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9A" w:rsidRPr="00295277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5277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EC6477" w:rsidRPr="00295277">
        <w:rPr>
          <w:rFonts w:ascii="Times New Roman" w:hAnsi="Times New Roman" w:cs="Times New Roman"/>
          <w:b/>
          <w:sz w:val="28"/>
          <w:szCs w:val="28"/>
        </w:rPr>
        <w:t xml:space="preserve">федеральным </w:t>
      </w:r>
      <w:r w:rsidRPr="00295277">
        <w:rPr>
          <w:rFonts w:ascii="Times New Roman" w:hAnsi="Times New Roman" w:cs="Times New Roman"/>
          <w:b/>
          <w:sz w:val="28"/>
          <w:szCs w:val="28"/>
        </w:rPr>
        <w:t>мерам поддержки</w:t>
      </w:r>
      <w:r w:rsidR="00295277" w:rsidRPr="00295277">
        <w:rPr>
          <w:rFonts w:ascii="Times New Roman" w:hAnsi="Times New Roman" w:cs="Times New Roman"/>
          <w:b/>
          <w:sz w:val="28"/>
          <w:szCs w:val="28"/>
        </w:rPr>
        <w:t>, ориентированным на повышение производительности труда</w:t>
      </w:r>
    </w:p>
    <w:bookmarkEnd w:id="0"/>
    <w:p w:rsid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2333"/>
        <w:gridCol w:w="2847"/>
        <w:gridCol w:w="7100"/>
      </w:tblGrid>
      <w:tr w:rsidR="007D0566" w:rsidTr="00EE45C6">
        <w:tc>
          <w:tcPr>
            <w:tcW w:w="2847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меры поддержки</w:t>
            </w:r>
          </w:p>
        </w:tc>
        <w:tc>
          <w:tcPr>
            <w:tcW w:w="2333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меры поддержки</w:t>
            </w:r>
          </w:p>
        </w:tc>
        <w:tc>
          <w:tcPr>
            <w:tcW w:w="2847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документ, регулирующий предоставление меры</w:t>
            </w:r>
          </w:p>
        </w:tc>
        <w:tc>
          <w:tcPr>
            <w:tcW w:w="7100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7D0566" w:rsidTr="00EE45C6">
        <w:tc>
          <w:tcPr>
            <w:tcW w:w="2847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«Проекты развития»</w:t>
            </w:r>
          </w:p>
        </w:tc>
        <w:tc>
          <w:tcPr>
            <w:tcW w:w="2333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                              № СФ-И-51 от 13.10.2022</w:t>
            </w:r>
          </w:p>
        </w:tc>
        <w:tc>
          <w:tcPr>
            <w:tcW w:w="7100" w:type="dxa"/>
          </w:tcPr>
          <w:p w:rsidR="007F7284" w:rsidRPr="00697E95" w:rsidRDefault="00F52695" w:rsidP="007F72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E50530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</w:t>
              </w:r>
              <w:r w:rsidR="00E50530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m</w:t>
              </w:r>
              <w:r w:rsidR="00E50530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y/proekty-razvitiya/</w:t>
              </w:r>
            </w:hyperlink>
          </w:p>
          <w:p w:rsidR="00E50530" w:rsidRPr="007D0566" w:rsidRDefault="00E50530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1A" w:rsidTr="00EE45C6">
        <w:tc>
          <w:tcPr>
            <w:tcW w:w="2847" w:type="dxa"/>
          </w:tcPr>
          <w:p w:rsidR="00BF371A" w:rsidRPr="00BF371A" w:rsidRDefault="00BF371A" w:rsidP="00B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371A">
              <w:rPr>
                <w:rFonts w:ascii="Times New Roman" w:hAnsi="Times New Roman" w:cs="Times New Roman"/>
                <w:sz w:val="24"/>
                <w:szCs w:val="24"/>
              </w:rPr>
              <w:t>Проекты развития</w:t>
            </w:r>
          </w:p>
          <w:p w:rsidR="00BF371A" w:rsidRPr="007D0566" w:rsidRDefault="00BF371A" w:rsidP="00B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1A">
              <w:rPr>
                <w:rFonts w:ascii="Times New Roman" w:hAnsi="Times New Roman" w:cs="Times New Roman"/>
                <w:sz w:val="24"/>
                <w:szCs w:val="24"/>
              </w:rPr>
              <w:t>с региональными ФРП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BF371A" w:rsidRPr="007D0566" w:rsidRDefault="00BF371A" w:rsidP="00B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BF371A" w:rsidRPr="007D0566" w:rsidRDefault="00BF371A" w:rsidP="00B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                              № СФ-И-51 от 13.10.2022</w:t>
            </w:r>
          </w:p>
        </w:tc>
        <w:tc>
          <w:tcPr>
            <w:tcW w:w="7100" w:type="dxa"/>
          </w:tcPr>
          <w:p w:rsidR="00BF371A" w:rsidRDefault="00BF371A" w:rsidP="00BF37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https://frprf.ru/zaymy-regfondy/proekty-razvitiya-s-rfrp/</w:t>
              </w:r>
            </w:hyperlink>
          </w:p>
          <w:p w:rsidR="00BF371A" w:rsidRPr="00BF371A" w:rsidRDefault="00BF371A" w:rsidP="00BF37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6F9" w:rsidTr="00EE45C6">
        <w:tc>
          <w:tcPr>
            <w:tcW w:w="2847" w:type="dxa"/>
          </w:tcPr>
          <w:p w:rsidR="008546F9" w:rsidRPr="007D0566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«Повышение производительности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(льготные займы </w:t>
            </w:r>
            <w:r w:rsidRPr="000B42EC">
              <w:rPr>
                <w:rFonts w:ascii="Times New Roman" w:hAnsi="Times New Roman" w:cs="Times New Roman"/>
                <w:sz w:val="24"/>
                <w:szCs w:val="24"/>
              </w:rPr>
              <w:t xml:space="preserve">под 5% годовых (3%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банковской гарантии, </w:t>
            </w:r>
            <w:r w:rsidRPr="00E35011">
              <w:rPr>
                <w:rFonts w:ascii="Times New Roman" w:hAnsi="Times New Roman" w:cs="Times New Roman"/>
                <w:sz w:val="24"/>
                <w:szCs w:val="24"/>
              </w:rPr>
              <w:t>а также гарантии ВЭБ.РФ или Корпорации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3" w:type="dxa"/>
          </w:tcPr>
          <w:p w:rsidR="008546F9" w:rsidRPr="007D0566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8546F9" w:rsidRPr="007D0566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                              № СФ-И-117 от 15.11.2022</w:t>
            </w:r>
          </w:p>
        </w:tc>
        <w:tc>
          <w:tcPr>
            <w:tcW w:w="7100" w:type="dxa"/>
          </w:tcPr>
          <w:p w:rsidR="008546F9" w:rsidRDefault="008546F9" w:rsidP="008546F9">
            <w:pPr>
              <w:jc w:val="center"/>
              <w:rPr>
                <w:rStyle w:val="a4"/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</w:t>
              </w:r>
              <w:r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s://frp</w:t>
              </w:r>
              <w:r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</w:t>
              </w:r>
              <w:r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f.ru/zaymy/proizvoditelnost-truda/</w:t>
              </w:r>
            </w:hyperlink>
          </w:p>
          <w:p w:rsidR="008546F9" w:rsidRDefault="008546F9" w:rsidP="008546F9">
            <w:pPr>
              <w:jc w:val="center"/>
              <w:rPr>
                <w:rStyle w:val="a4"/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t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ps://frprf.ru/za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y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my-regfondy/proizvoditelnost-truda-s-rfrp/</w:t>
              </w:r>
            </w:hyperlink>
          </w:p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2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р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оизводительность.рф/pro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j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ectmembers/financial_support/</w:t>
              </w:r>
            </w:hyperlink>
          </w:p>
          <w:p w:rsidR="008546F9" w:rsidRPr="003C1635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46F9" w:rsidRPr="003C1635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6F9" w:rsidTr="00EE45C6">
        <w:tc>
          <w:tcPr>
            <w:tcW w:w="2847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«Лизинговые проекты»</w:t>
            </w:r>
          </w:p>
        </w:tc>
        <w:tc>
          <w:tcPr>
            <w:tcW w:w="2333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>№ СФ-И-53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7100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3" w:history="1"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z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a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ymy/lizing/</w:t>
              </w:r>
            </w:hyperlink>
          </w:p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6F9" w:rsidTr="00EE45C6">
        <w:tc>
          <w:tcPr>
            <w:tcW w:w="2847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лесной промышленности»</w:t>
            </w:r>
          </w:p>
        </w:tc>
        <w:tc>
          <w:tcPr>
            <w:tcW w:w="2333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СФ-И-151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15.11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7100" w:type="dxa"/>
          </w:tcPr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4" w:history="1"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</w:t>
              </w:r>
              <w:r w:rsidRPr="004D4C1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ru/zaymy-regfondy/proekty-lesnoy-promyshlennosti-s-rfrp/</w:t>
              </w:r>
            </w:hyperlink>
          </w:p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546F9" w:rsidTr="00EE45C6">
        <w:tc>
          <w:tcPr>
            <w:tcW w:w="2847" w:type="dxa"/>
          </w:tcPr>
          <w:p w:rsidR="008546F9" w:rsidRPr="00BD4D7E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Льготное кредитование</w:t>
            </w: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реализующих инвестиционные проекты, направленные на производство приоритетной промышленной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(кластерная инвестиционная платформа)</w:t>
            </w:r>
          </w:p>
        </w:tc>
        <w:tc>
          <w:tcPr>
            <w:tcW w:w="2333" w:type="dxa"/>
          </w:tcPr>
          <w:p w:rsidR="008546F9" w:rsidRPr="00BD4D7E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8546F9" w:rsidRPr="00250BC6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0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22.02.2023 № 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организаций,</w:t>
            </w:r>
          </w:p>
          <w:p w:rsidR="008546F9" w:rsidRPr="00250BC6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реализующих инвестиционные проекты,</w:t>
            </w:r>
          </w:p>
          <w:p w:rsidR="008546F9" w:rsidRPr="00BD4D7E" w:rsidRDefault="008546F9" w:rsidP="008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направленные на производство приоритетной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8546F9" w:rsidRPr="005313B3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5" w:history="1"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prf.ru/navigator-gospodderzhky/kip/</w:t>
              </w:r>
            </w:hyperlink>
          </w:p>
          <w:p w:rsidR="008546F9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6" w:history="1"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gisp.gov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</w:t>
              </w:r>
              <w:r w:rsidRPr="005313B3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ru/support-measures/list/12448166/</w:t>
              </w:r>
            </w:hyperlink>
          </w:p>
          <w:p w:rsidR="008546F9" w:rsidRPr="005313B3" w:rsidRDefault="008546F9" w:rsidP="008546F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7E20" w:rsidTr="00EE45C6">
        <w:tc>
          <w:tcPr>
            <w:tcW w:w="2847" w:type="dxa"/>
          </w:tcPr>
          <w:p w:rsidR="002F7E20" w:rsidRPr="00B11E06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 на проведение НИОКР по современным технологиям в рамках реализации инновационных проектов</w:t>
            </w:r>
          </w:p>
        </w:tc>
        <w:tc>
          <w:tcPr>
            <w:tcW w:w="2333" w:type="dxa"/>
          </w:tcPr>
          <w:p w:rsidR="002F7E20" w:rsidRPr="00B11E06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2F7E20" w:rsidRPr="00B11E06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12.12.2019 № 1649 «</w:t>
            </w: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субсидий из федерального бюджета российским организациям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</w:t>
            </w:r>
            <w:r w:rsidRPr="00816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2F7E20" w:rsidRPr="00F75CBC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7" w:history="1">
              <w:r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</w:t>
              </w:r>
              <w:r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o</w:t>
              </w:r>
              <w:r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v.ru/support</w:t>
              </w:r>
              <w:r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</w:t>
              </w:r>
              <w:r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measures/list/10902608/</w:t>
              </w:r>
            </w:hyperlink>
          </w:p>
          <w:p w:rsidR="002F7E20" w:rsidRPr="00F75CBC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7E20" w:rsidTr="00EE45C6">
        <w:tc>
          <w:tcPr>
            <w:tcW w:w="2847" w:type="dxa"/>
          </w:tcPr>
          <w:p w:rsidR="002F7E20" w:rsidRPr="004C2301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разработку и организацию производства новых видов продукции, а также модернизацию линейки выпускаемой продукции</w:t>
            </w:r>
          </w:p>
        </w:tc>
        <w:tc>
          <w:tcPr>
            <w:tcW w:w="2333" w:type="dxa"/>
          </w:tcPr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2F7E20" w:rsidRPr="00B11E06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Постановление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РФ от 13.12.2021 №</w:t>
            </w: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 xml:space="preserve"> 2281</w:t>
            </w:r>
          </w:p>
          <w:p w:rsidR="002F7E20" w:rsidRPr="004C2301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продукции, а также модернизаци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линейки выпускаемой продукции»</w:t>
            </w:r>
          </w:p>
        </w:tc>
        <w:tc>
          <w:tcPr>
            <w:tcW w:w="7100" w:type="dxa"/>
          </w:tcPr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8" w:history="1"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.gov.ru/support-measures/list/12446974/</w:t>
              </w:r>
            </w:hyperlink>
          </w:p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F7E20" w:rsidTr="00EE45C6">
        <w:tc>
          <w:tcPr>
            <w:tcW w:w="2847" w:type="dxa"/>
          </w:tcPr>
          <w:p w:rsidR="002F7E20" w:rsidRPr="00AF1EB2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A8">
              <w:rPr>
                <w:rFonts w:ascii="Times New Roman" w:hAnsi="Times New Roman" w:cs="Times New Roman"/>
                <w:sz w:val="24"/>
                <w:szCs w:val="24"/>
              </w:rPr>
              <w:t>Субсидии на стимулирование спроса и повышение конкурентоспособности российской промышленной продукции (Единая лизинговая субсидия)</w:t>
            </w:r>
          </w:p>
        </w:tc>
        <w:tc>
          <w:tcPr>
            <w:tcW w:w="2333" w:type="dxa"/>
          </w:tcPr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России </w:t>
            </w:r>
          </w:p>
        </w:tc>
        <w:tc>
          <w:tcPr>
            <w:tcW w:w="2847" w:type="dxa"/>
          </w:tcPr>
          <w:p w:rsidR="002F7E20" w:rsidRPr="00AF1EB2" w:rsidRDefault="002F7E20" w:rsidP="002F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A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27.12.2019 № 1908 «</w:t>
            </w:r>
            <w:r w:rsidRPr="004346A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субсидий из федерального бюджета на стимулирование спроса и повышение конкурентоспособности российской промышленной продукции и признании утратившими силу некоторых актов </w:t>
            </w:r>
            <w:r w:rsidRPr="00434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9" w:history="1"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u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/s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u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pport-measures/list/10963797/</w:t>
              </w:r>
            </w:hyperlink>
          </w:p>
          <w:p w:rsidR="002F7E20" w:rsidRDefault="002F7E20" w:rsidP="002F7E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32800" w:rsidTr="00EE45C6">
        <w:tc>
          <w:tcPr>
            <w:tcW w:w="2847" w:type="dxa"/>
          </w:tcPr>
          <w:p w:rsidR="00432800" w:rsidRPr="00EB3C7E" w:rsidRDefault="00432800" w:rsidP="0043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создание электронной компонентной базы и модулей</w:t>
            </w:r>
          </w:p>
        </w:tc>
        <w:tc>
          <w:tcPr>
            <w:tcW w:w="2333" w:type="dxa"/>
          </w:tcPr>
          <w:p w:rsidR="00432800" w:rsidRPr="00EB3C7E" w:rsidRDefault="00432800" w:rsidP="0043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432800" w:rsidRPr="00793411" w:rsidRDefault="00432800" w:rsidP="0043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24.07.2021 № 1252</w:t>
            </w:r>
          </w:p>
          <w:p w:rsidR="00432800" w:rsidRPr="00EB3C7E" w:rsidRDefault="00432800" w:rsidP="0043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компонентной базы и модулей»</w:t>
            </w:r>
          </w:p>
        </w:tc>
        <w:tc>
          <w:tcPr>
            <w:tcW w:w="7100" w:type="dxa"/>
          </w:tcPr>
          <w:p w:rsidR="00432800" w:rsidRDefault="00432800" w:rsidP="004328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0" w:history="1"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o</w:t>
              </w:r>
              <w:r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rt-measures/list/12447429/</w:t>
              </w:r>
            </w:hyperlink>
          </w:p>
          <w:p w:rsidR="00432800" w:rsidRDefault="00432800" w:rsidP="004328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FB7F1F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07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</w:t>
            </w:r>
          </w:p>
        </w:tc>
        <w:tc>
          <w:tcPr>
            <w:tcW w:w="2333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</w:t>
            </w:r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</w:tc>
        <w:tc>
          <w:tcPr>
            <w:tcW w:w="2847" w:type="dxa"/>
          </w:tcPr>
          <w:p w:rsidR="00EB2579" w:rsidRPr="0030640D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17.02.2016 № 109 «</w:t>
            </w:r>
            <w:r w:rsidRPr="00CD650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</w:t>
            </w:r>
            <w:r w:rsidRPr="00CD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радиоэлектронной аппаратуры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1" w:history="1"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https://gisp.gov.ru/n</w:t>
              </w:r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m</w:t>
              </w:r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/measure/6711887</w:t>
              </w:r>
            </w:hyperlink>
          </w:p>
          <w:p w:rsidR="00EB2579" w:rsidRPr="00EF1DAB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части затрат на разработку цифровых платформ и (или) программных продуктов</w:t>
            </w:r>
          </w:p>
        </w:tc>
        <w:tc>
          <w:tcPr>
            <w:tcW w:w="2333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30.04.2019 № 529 «Об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продукции»</w:t>
            </w:r>
          </w:p>
        </w:tc>
        <w:tc>
          <w:tcPr>
            <w:tcW w:w="7100" w:type="dxa"/>
          </w:tcPr>
          <w:p w:rsidR="00EB2579" w:rsidRPr="00697E95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es/list/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1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0136388/</w:t>
              </w:r>
            </w:hyperlink>
          </w:p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040D5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«Фабрика проектного финансирования», в том числе предоставление</w:t>
            </w:r>
            <w:r w:rsidRPr="00040D59">
              <w:rPr>
                <w:rFonts w:ascii="Times New Roman" w:hAnsi="Times New Roman" w:cs="Times New Roman"/>
                <w:sz w:val="24"/>
                <w:szCs w:val="24"/>
              </w:rPr>
              <w:t xml:space="preserve"> поручительств по проектам технологического</w:t>
            </w:r>
          </w:p>
          <w:p w:rsidR="00EB2579" w:rsidRPr="00040D5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59">
              <w:rPr>
                <w:rFonts w:ascii="Times New Roman" w:hAnsi="Times New Roman" w:cs="Times New Roman"/>
                <w:sz w:val="24"/>
                <w:szCs w:val="24"/>
              </w:rPr>
              <w:t>суверенитета и проектам структурной адаптации экономики</w:t>
            </w:r>
          </w:p>
          <w:p w:rsidR="00EB2579" w:rsidRPr="00804880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5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333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2847" w:type="dxa"/>
          </w:tcPr>
          <w:p w:rsidR="00EB2579" w:rsidRPr="009651AE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15.02.2018 № 158 «О программе «Фабрика проектного финансирования»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Style w:val="a4"/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https</w:t>
              </w:r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://</w:t>
              </w:r>
              <w:proofErr w:type="spellStart"/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в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э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б</w:t>
              </w:r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рф</w:t>
              </w:r>
              <w:proofErr w:type="spellEnd"/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  <w:proofErr w:type="spellStart"/>
              <w:r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biznesu</w:t>
              </w:r>
              <w:proofErr w:type="spellEnd"/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  <w:proofErr w:type="spellStart"/>
              <w:r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fabrika</w:t>
              </w:r>
              <w:proofErr w:type="spellEnd"/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</w:t>
              </w:r>
              <w:proofErr w:type="spellStart"/>
              <w:r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proektnogo</w:t>
              </w:r>
              <w:proofErr w:type="spellEnd"/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</w:t>
              </w:r>
              <w:proofErr w:type="spellStart"/>
              <w:r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finansirovaniya</w:t>
              </w:r>
              <w:proofErr w:type="spellEnd"/>
              <w:r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</w:hyperlink>
          </w:p>
          <w:p w:rsidR="00EB2579" w:rsidRDefault="00EB2579" w:rsidP="00EB2579">
            <w:pPr>
              <w:jc w:val="center"/>
              <w:rPr>
                <w:rStyle w:val="a4"/>
                <w:rFonts w:ascii="Times New Roman" w:hAnsi="Times New Roman" w:cs="Times New Roman"/>
                <w:sz w:val="12"/>
                <w:szCs w:val="12"/>
              </w:rPr>
            </w:pPr>
            <w:hyperlink r:id="rId24" w:history="1"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74603A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s://invest.economy.gov.ru/fabrika-proektnogo-finansirovaniya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5" w:history="1"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</w:t>
              </w:r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e</w:t>
              </w:r>
              <w:r w:rsidRPr="003C5A6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nt.ru/news/50346/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2579" w:rsidRPr="00B31D7B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2579" w:rsidRPr="00B31D7B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8B30F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Грантовое</w:t>
            </w:r>
            <w:proofErr w:type="spellEnd"/>
          </w:p>
          <w:p w:rsidR="00EB2579" w:rsidRPr="008B30F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EB2579" w:rsidRPr="009C07D8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9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технологических компаний, связанных с разработкой </w:t>
            </w:r>
            <w:r w:rsidRPr="00C73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(доработкой), созданием (расширением) производства и внедрением новой продукции под задачи российских корпораций</w:t>
            </w:r>
          </w:p>
        </w:tc>
        <w:tc>
          <w:tcPr>
            <w:tcW w:w="2333" w:type="dxa"/>
          </w:tcPr>
          <w:p w:rsidR="00EB2579" w:rsidRPr="008B30F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«Центр поддержки</w:t>
            </w:r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</w:t>
            </w:r>
          </w:p>
        </w:tc>
        <w:tc>
          <w:tcPr>
            <w:tcW w:w="2847" w:type="dxa"/>
          </w:tcPr>
          <w:p w:rsidR="00EB2579" w:rsidRPr="008B0EAE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17.03.2022 № 392 «Об утверждении Правил предоставления субсидии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 автономной некоммерческой организации «</w:t>
            </w: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Центр поддержки</w:t>
            </w:r>
          </w:p>
          <w:p w:rsidR="00EB2579" w:rsidRPr="009C07D8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создания инструментов доработки продукции технологических компаний под требования крупных корпораций»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6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https://in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n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o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-sc.ru/grants/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073150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в целях создания новой промышленной продукции, связанных с проведением НИОКР и (или) </w:t>
            </w:r>
            <w:proofErr w:type="spellStart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омологацией</w:t>
            </w:r>
            <w:proofErr w:type="spellEnd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промышленной продукции для внешних рынков</w:t>
            </w:r>
          </w:p>
        </w:tc>
        <w:tc>
          <w:tcPr>
            <w:tcW w:w="2333" w:type="dxa"/>
          </w:tcPr>
          <w:p w:rsidR="00EB2579" w:rsidRPr="00073150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EB2579" w:rsidRPr="00073150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РФ от 18.06.2021 № 931 «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российских организаций на компенсацию части затрат в целях создания новой конкурентоспособной промышленной продукции, связанных с проведением научно-исследовательских и опытно-конструкторских работ и (или) </w:t>
            </w:r>
            <w:proofErr w:type="spellStart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омологацией</w:t>
            </w:r>
            <w:proofErr w:type="spellEnd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промышленной продукции для внешних рынков, и признании 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утратившими силу постановления Правительства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от 8 июля 2020 г. №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1007 и отдельного положения акта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EB2579" w:rsidRPr="00697E95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7" w:history="1"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</w:t>
              </w:r>
              <w:r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rogrammy-po-podderzhke-eksporta/gospodderzhka-niokr-i-omologatsiya/</w:t>
              </w:r>
            </w:hyperlink>
          </w:p>
          <w:p w:rsidR="00EB2579" w:rsidRPr="00697E95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рамках </w:t>
            </w:r>
            <w:r w:rsidRPr="00AB7514">
              <w:rPr>
                <w:rFonts w:ascii="Times New Roman" w:hAnsi="Times New Roman" w:cs="Times New Roman"/>
                <w:sz w:val="24"/>
                <w:szCs w:val="24"/>
              </w:rPr>
              <w:t>кооперации образовательных организаций высшего образования, государственных научных учреждений и организаций, реализующих комплексные проекты по созданию высокотехнологичного производства</w:t>
            </w:r>
          </w:p>
        </w:tc>
        <w:tc>
          <w:tcPr>
            <w:tcW w:w="2333" w:type="dxa"/>
          </w:tcPr>
          <w:p w:rsidR="00EB2579" w:rsidRPr="004467C2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847" w:type="dxa"/>
          </w:tcPr>
          <w:p w:rsidR="00EB2579" w:rsidRPr="00E70B64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1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9.04.2010 № 218 «</w:t>
            </w:r>
            <w:r w:rsidRPr="002C78EE">
              <w:rPr>
                <w:rFonts w:ascii="Times New Roman" w:hAnsi="Times New Roman" w:cs="Times New Roman"/>
                <w:sz w:val="24"/>
                <w:szCs w:val="24"/>
              </w:rPr>
              <w:t>О мерах государственной поддержки развития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8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https://gisp.gov.ru/support-measures/list/9935812/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43E">
              <w:rPr>
                <w:rFonts w:ascii="Times New Roman" w:hAnsi="Times New Roman" w:cs="Times New Roman"/>
                <w:sz w:val="24"/>
                <w:szCs w:val="24"/>
              </w:rPr>
              <w:t>Грант на разработку отечественных ИТ-решений</w:t>
            </w:r>
          </w:p>
        </w:tc>
        <w:tc>
          <w:tcPr>
            <w:tcW w:w="2333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фонд развития информационных технологий </w:t>
            </w:r>
          </w:p>
        </w:tc>
        <w:tc>
          <w:tcPr>
            <w:tcW w:w="2847" w:type="dxa"/>
          </w:tcPr>
          <w:p w:rsidR="00EB2579" w:rsidRPr="007D0566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03.05.2019 № 550 «Об утверждении Правил предоставления субсидии из федерального бюджета Российскому фонду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9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https://рфри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т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.р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ф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/support-measure/grants/grant-na-razrabotku-otechestvennykh-it-reshenii/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0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t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ps://производите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л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ьность.рф/projectmembers/grantovye-konkursy/</w:t>
              </w:r>
            </w:hyperlink>
          </w:p>
          <w:p w:rsidR="00EB2579" w:rsidRPr="003C1635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B2579" w:rsidTr="00EE45C6">
        <w:tc>
          <w:tcPr>
            <w:tcW w:w="2847" w:type="dxa"/>
          </w:tcPr>
          <w:p w:rsidR="00EB2579" w:rsidRPr="0067743E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Грант на внедрение российских ИТ-решений</w:t>
            </w:r>
          </w:p>
        </w:tc>
        <w:tc>
          <w:tcPr>
            <w:tcW w:w="2333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Российский фонд развития информационных технологий</w:t>
            </w:r>
          </w:p>
        </w:tc>
        <w:tc>
          <w:tcPr>
            <w:tcW w:w="2847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03.05.2019 № 550 «Об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7100" w:type="dxa"/>
          </w:tcPr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1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https://рфр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и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т.рф/support-measure/grants/grant-na-vnedrenie-rossiiskii-it-reshenii/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2" w:history="1"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л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ьност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ь</w:t>
              </w:r>
              <w:r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.рф/projectmembers/grantovye-konkursy/</w:t>
              </w:r>
            </w:hyperlink>
          </w:p>
          <w:p w:rsidR="00EB2579" w:rsidRDefault="00EB2579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528F0" w:rsidTr="00EE45C6">
        <w:tc>
          <w:tcPr>
            <w:tcW w:w="2847" w:type="dxa"/>
          </w:tcPr>
          <w:p w:rsidR="001528F0" w:rsidRPr="00865217" w:rsidRDefault="001528F0" w:rsidP="0015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1528F0">
              <w:rPr>
                <w:rFonts w:ascii="Times New Roman" w:hAnsi="Times New Roman" w:cs="Times New Roman"/>
                <w:sz w:val="24"/>
                <w:szCs w:val="24"/>
              </w:rPr>
              <w:t>цифровых решений, нацеленных на повышение эффективности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представленных на платформе</w:t>
            </w:r>
            <w:r w:rsidRPr="001528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528F0">
              <w:rPr>
                <w:rFonts w:ascii="Times New Roman" w:hAnsi="Times New Roman" w:cs="Times New Roman"/>
                <w:sz w:val="24"/>
                <w:szCs w:val="24"/>
              </w:rPr>
              <w:t>Эффективность.рф</w:t>
            </w:r>
            <w:proofErr w:type="spellEnd"/>
            <w:r w:rsidRPr="00152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1528F0" w:rsidRPr="00865217" w:rsidRDefault="001528F0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28F0" w:rsidRPr="00865217" w:rsidRDefault="001528F0" w:rsidP="00EB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</w:tcPr>
          <w:p w:rsidR="001528F0" w:rsidRPr="001528F0" w:rsidRDefault="001528F0" w:rsidP="00EB257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3" w:history="1">
              <w:r w:rsidRPr="001528F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https://эффективность.рф/</w:t>
              </w:r>
            </w:hyperlink>
          </w:p>
          <w:p w:rsidR="001528F0" w:rsidRDefault="001528F0" w:rsidP="00EB2579">
            <w:pPr>
              <w:jc w:val="center"/>
            </w:pPr>
          </w:p>
        </w:tc>
      </w:tr>
    </w:tbl>
    <w:p w:rsidR="007F7284" w:rsidRP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F7284" w:rsidRPr="007F7284" w:rsidSect="007D0566">
      <w:headerReference w:type="default" r:id="rId3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F8" w:rsidRDefault="00CF2EF8" w:rsidP="005376ED">
      <w:pPr>
        <w:spacing w:after="0" w:line="240" w:lineRule="auto"/>
      </w:pPr>
      <w:r>
        <w:separator/>
      </w:r>
    </w:p>
  </w:endnote>
  <w:endnote w:type="continuationSeparator" w:id="0">
    <w:p w:rsidR="00CF2EF8" w:rsidRDefault="00CF2EF8" w:rsidP="0053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F8" w:rsidRDefault="00CF2EF8" w:rsidP="005376ED">
      <w:pPr>
        <w:spacing w:after="0" w:line="240" w:lineRule="auto"/>
      </w:pPr>
      <w:r>
        <w:separator/>
      </w:r>
    </w:p>
  </w:footnote>
  <w:footnote w:type="continuationSeparator" w:id="0">
    <w:p w:rsidR="00CF2EF8" w:rsidRDefault="00CF2EF8" w:rsidP="0053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661194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2695" w:rsidRPr="002004D9" w:rsidRDefault="00F5269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4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4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527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2695" w:rsidRDefault="00F526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0424"/>
    <w:multiLevelType w:val="multilevel"/>
    <w:tmpl w:val="1E06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84"/>
    <w:rsid w:val="00005181"/>
    <w:rsid w:val="00006049"/>
    <w:rsid w:val="00011722"/>
    <w:rsid w:val="00013E93"/>
    <w:rsid w:val="00014CF9"/>
    <w:rsid w:val="000154FE"/>
    <w:rsid w:val="000156A0"/>
    <w:rsid w:val="000157C2"/>
    <w:rsid w:val="00015FFF"/>
    <w:rsid w:val="00021A5A"/>
    <w:rsid w:val="000256E9"/>
    <w:rsid w:val="00034D92"/>
    <w:rsid w:val="00036162"/>
    <w:rsid w:val="000365A1"/>
    <w:rsid w:val="00040D59"/>
    <w:rsid w:val="00044166"/>
    <w:rsid w:val="000463C6"/>
    <w:rsid w:val="00051BFD"/>
    <w:rsid w:val="000573A5"/>
    <w:rsid w:val="00061824"/>
    <w:rsid w:val="00073150"/>
    <w:rsid w:val="00082401"/>
    <w:rsid w:val="00086932"/>
    <w:rsid w:val="00086A2A"/>
    <w:rsid w:val="000A737E"/>
    <w:rsid w:val="000B42EC"/>
    <w:rsid w:val="000C0303"/>
    <w:rsid w:val="000C36C4"/>
    <w:rsid w:val="000C7CB7"/>
    <w:rsid w:val="000D4E08"/>
    <w:rsid w:val="000E57BE"/>
    <w:rsid w:val="000E6219"/>
    <w:rsid w:val="000F0426"/>
    <w:rsid w:val="000F0801"/>
    <w:rsid w:val="000F56AC"/>
    <w:rsid w:val="000F6419"/>
    <w:rsid w:val="00102D26"/>
    <w:rsid w:val="0011042B"/>
    <w:rsid w:val="00110719"/>
    <w:rsid w:val="001303B3"/>
    <w:rsid w:val="0013262E"/>
    <w:rsid w:val="00134708"/>
    <w:rsid w:val="001347CC"/>
    <w:rsid w:val="0013496F"/>
    <w:rsid w:val="0013710F"/>
    <w:rsid w:val="0013729F"/>
    <w:rsid w:val="001420A1"/>
    <w:rsid w:val="00143570"/>
    <w:rsid w:val="001459A5"/>
    <w:rsid w:val="001463C8"/>
    <w:rsid w:val="00151A1E"/>
    <w:rsid w:val="00151CFC"/>
    <w:rsid w:val="001528F0"/>
    <w:rsid w:val="001608A2"/>
    <w:rsid w:val="0016343F"/>
    <w:rsid w:val="00171AD8"/>
    <w:rsid w:val="00171EF9"/>
    <w:rsid w:val="0018363B"/>
    <w:rsid w:val="00186894"/>
    <w:rsid w:val="00194F42"/>
    <w:rsid w:val="001C13FE"/>
    <w:rsid w:val="001C33EA"/>
    <w:rsid w:val="001C58E0"/>
    <w:rsid w:val="001D6A58"/>
    <w:rsid w:val="001E1673"/>
    <w:rsid w:val="001F3E58"/>
    <w:rsid w:val="002004D9"/>
    <w:rsid w:val="00200AD8"/>
    <w:rsid w:val="0020176C"/>
    <w:rsid w:val="00202B1D"/>
    <w:rsid w:val="00215A6C"/>
    <w:rsid w:val="00216418"/>
    <w:rsid w:val="00216C87"/>
    <w:rsid w:val="00216E3D"/>
    <w:rsid w:val="00227788"/>
    <w:rsid w:val="002307AF"/>
    <w:rsid w:val="0023325F"/>
    <w:rsid w:val="002401B0"/>
    <w:rsid w:val="00241F64"/>
    <w:rsid w:val="00250BC6"/>
    <w:rsid w:val="00251CE6"/>
    <w:rsid w:val="00255EA4"/>
    <w:rsid w:val="00265ECA"/>
    <w:rsid w:val="00266069"/>
    <w:rsid w:val="00271B8A"/>
    <w:rsid w:val="00274299"/>
    <w:rsid w:val="00276415"/>
    <w:rsid w:val="00277F48"/>
    <w:rsid w:val="00281747"/>
    <w:rsid w:val="00290506"/>
    <w:rsid w:val="002926AE"/>
    <w:rsid w:val="00293C40"/>
    <w:rsid w:val="00295277"/>
    <w:rsid w:val="00295D08"/>
    <w:rsid w:val="00296DE1"/>
    <w:rsid w:val="002976E7"/>
    <w:rsid w:val="002A087A"/>
    <w:rsid w:val="002A3F50"/>
    <w:rsid w:val="002A4E9D"/>
    <w:rsid w:val="002A6294"/>
    <w:rsid w:val="002B53AA"/>
    <w:rsid w:val="002B79D3"/>
    <w:rsid w:val="002C23A9"/>
    <w:rsid w:val="002C6EFB"/>
    <w:rsid w:val="002C78EE"/>
    <w:rsid w:val="002D0CA1"/>
    <w:rsid w:val="002E2576"/>
    <w:rsid w:val="002E31F0"/>
    <w:rsid w:val="002F5345"/>
    <w:rsid w:val="002F7E20"/>
    <w:rsid w:val="0030640D"/>
    <w:rsid w:val="00306BB7"/>
    <w:rsid w:val="00313BE0"/>
    <w:rsid w:val="00313E8C"/>
    <w:rsid w:val="00320721"/>
    <w:rsid w:val="00320FF0"/>
    <w:rsid w:val="00327D27"/>
    <w:rsid w:val="0034577B"/>
    <w:rsid w:val="0034745E"/>
    <w:rsid w:val="00347E03"/>
    <w:rsid w:val="0035618B"/>
    <w:rsid w:val="003563F6"/>
    <w:rsid w:val="00357BC2"/>
    <w:rsid w:val="0036054D"/>
    <w:rsid w:val="00362F7C"/>
    <w:rsid w:val="00367E98"/>
    <w:rsid w:val="00372F2C"/>
    <w:rsid w:val="00381AB8"/>
    <w:rsid w:val="003937D6"/>
    <w:rsid w:val="00394185"/>
    <w:rsid w:val="003968AC"/>
    <w:rsid w:val="003A31A9"/>
    <w:rsid w:val="003C1635"/>
    <w:rsid w:val="003C186F"/>
    <w:rsid w:val="003C3C45"/>
    <w:rsid w:val="003C4C6E"/>
    <w:rsid w:val="003D20EF"/>
    <w:rsid w:val="003E1B11"/>
    <w:rsid w:val="003E1FFD"/>
    <w:rsid w:val="003E3FAC"/>
    <w:rsid w:val="003E5BE1"/>
    <w:rsid w:val="003E7E88"/>
    <w:rsid w:val="003F5E6F"/>
    <w:rsid w:val="003F5F9F"/>
    <w:rsid w:val="003F6EEC"/>
    <w:rsid w:val="00400E55"/>
    <w:rsid w:val="004056DD"/>
    <w:rsid w:val="0041141B"/>
    <w:rsid w:val="00413DBF"/>
    <w:rsid w:val="00415882"/>
    <w:rsid w:val="0041616A"/>
    <w:rsid w:val="00424109"/>
    <w:rsid w:val="00432800"/>
    <w:rsid w:val="004346A8"/>
    <w:rsid w:val="00435923"/>
    <w:rsid w:val="0044139D"/>
    <w:rsid w:val="00444B89"/>
    <w:rsid w:val="00445C05"/>
    <w:rsid w:val="004467C2"/>
    <w:rsid w:val="00450B16"/>
    <w:rsid w:val="00452B11"/>
    <w:rsid w:val="00453D60"/>
    <w:rsid w:val="00454F61"/>
    <w:rsid w:val="0045571A"/>
    <w:rsid w:val="00455BEE"/>
    <w:rsid w:val="00470661"/>
    <w:rsid w:val="00474250"/>
    <w:rsid w:val="00482E72"/>
    <w:rsid w:val="0048355F"/>
    <w:rsid w:val="0048504A"/>
    <w:rsid w:val="004870E8"/>
    <w:rsid w:val="00487FF1"/>
    <w:rsid w:val="00491C6E"/>
    <w:rsid w:val="00492B20"/>
    <w:rsid w:val="00493D83"/>
    <w:rsid w:val="004971C5"/>
    <w:rsid w:val="004A54F3"/>
    <w:rsid w:val="004B003A"/>
    <w:rsid w:val="004B08A4"/>
    <w:rsid w:val="004B1272"/>
    <w:rsid w:val="004B6478"/>
    <w:rsid w:val="004B79CF"/>
    <w:rsid w:val="004C04DB"/>
    <w:rsid w:val="004C2301"/>
    <w:rsid w:val="004C35C1"/>
    <w:rsid w:val="004C57B5"/>
    <w:rsid w:val="004D131D"/>
    <w:rsid w:val="004D50B1"/>
    <w:rsid w:val="004E2B76"/>
    <w:rsid w:val="004E2CA5"/>
    <w:rsid w:val="004E6982"/>
    <w:rsid w:val="004F4695"/>
    <w:rsid w:val="004F6A39"/>
    <w:rsid w:val="00501517"/>
    <w:rsid w:val="0050357C"/>
    <w:rsid w:val="0050438E"/>
    <w:rsid w:val="005100A4"/>
    <w:rsid w:val="005114B8"/>
    <w:rsid w:val="00513003"/>
    <w:rsid w:val="00515F53"/>
    <w:rsid w:val="0051637B"/>
    <w:rsid w:val="00521645"/>
    <w:rsid w:val="00523C76"/>
    <w:rsid w:val="00524C1D"/>
    <w:rsid w:val="005313B3"/>
    <w:rsid w:val="0053297A"/>
    <w:rsid w:val="0053459D"/>
    <w:rsid w:val="005367C2"/>
    <w:rsid w:val="005376ED"/>
    <w:rsid w:val="0054409C"/>
    <w:rsid w:val="005468EF"/>
    <w:rsid w:val="005616FC"/>
    <w:rsid w:val="00567E5D"/>
    <w:rsid w:val="00574127"/>
    <w:rsid w:val="00576EFC"/>
    <w:rsid w:val="00582A9D"/>
    <w:rsid w:val="00583595"/>
    <w:rsid w:val="00584314"/>
    <w:rsid w:val="00584F60"/>
    <w:rsid w:val="00585491"/>
    <w:rsid w:val="00590C1C"/>
    <w:rsid w:val="00590ED1"/>
    <w:rsid w:val="005A2C8F"/>
    <w:rsid w:val="005A5FEC"/>
    <w:rsid w:val="005A692F"/>
    <w:rsid w:val="005B2BE1"/>
    <w:rsid w:val="005C4428"/>
    <w:rsid w:val="005C54BF"/>
    <w:rsid w:val="005C5A4A"/>
    <w:rsid w:val="005C7378"/>
    <w:rsid w:val="005D3125"/>
    <w:rsid w:val="005D4CFA"/>
    <w:rsid w:val="005D5D49"/>
    <w:rsid w:val="005E0A97"/>
    <w:rsid w:val="005E49FC"/>
    <w:rsid w:val="005E5129"/>
    <w:rsid w:val="005F1879"/>
    <w:rsid w:val="005F7B98"/>
    <w:rsid w:val="00605EB6"/>
    <w:rsid w:val="00615969"/>
    <w:rsid w:val="006167D1"/>
    <w:rsid w:val="0062095A"/>
    <w:rsid w:val="00621DB8"/>
    <w:rsid w:val="0062480D"/>
    <w:rsid w:val="00625FDB"/>
    <w:rsid w:val="006260B5"/>
    <w:rsid w:val="006328F2"/>
    <w:rsid w:val="00634F30"/>
    <w:rsid w:val="006448FD"/>
    <w:rsid w:val="00644D89"/>
    <w:rsid w:val="00645A20"/>
    <w:rsid w:val="00666A0C"/>
    <w:rsid w:val="0067743E"/>
    <w:rsid w:val="00683FC4"/>
    <w:rsid w:val="006862C7"/>
    <w:rsid w:val="00695E41"/>
    <w:rsid w:val="00697DEC"/>
    <w:rsid w:val="00697E95"/>
    <w:rsid w:val="006A4940"/>
    <w:rsid w:val="006B2B61"/>
    <w:rsid w:val="006B3B07"/>
    <w:rsid w:val="006C1CDE"/>
    <w:rsid w:val="006C321D"/>
    <w:rsid w:val="006C379A"/>
    <w:rsid w:val="006D2267"/>
    <w:rsid w:val="006D7912"/>
    <w:rsid w:val="006E1E3A"/>
    <w:rsid w:val="006E564D"/>
    <w:rsid w:val="006E7BD6"/>
    <w:rsid w:val="006F49C8"/>
    <w:rsid w:val="006F50F7"/>
    <w:rsid w:val="00701C71"/>
    <w:rsid w:val="00705E64"/>
    <w:rsid w:val="00710445"/>
    <w:rsid w:val="00711046"/>
    <w:rsid w:val="00715FC5"/>
    <w:rsid w:val="00716F5C"/>
    <w:rsid w:val="007205A8"/>
    <w:rsid w:val="00721F7C"/>
    <w:rsid w:val="0072337B"/>
    <w:rsid w:val="007424AD"/>
    <w:rsid w:val="00746B16"/>
    <w:rsid w:val="00754D63"/>
    <w:rsid w:val="00757545"/>
    <w:rsid w:val="00766E26"/>
    <w:rsid w:val="0076720C"/>
    <w:rsid w:val="0077178E"/>
    <w:rsid w:val="0077188E"/>
    <w:rsid w:val="0077349D"/>
    <w:rsid w:val="00773A42"/>
    <w:rsid w:val="00775429"/>
    <w:rsid w:val="00782F2C"/>
    <w:rsid w:val="00790709"/>
    <w:rsid w:val="00793411"/>
    <w:rsid w:val="00794155"/>
    <w:rsid w:val="00794E89"/>
    <w:rsid w:val="00796291"/>
    <w:rsid w:val="00796457"/>
    <w:rsid w:val="007A163B"/>
    <w:rsid w:val="007A6554"/>
    <w:rsid w:val="007A6BDA"/>
    <w:rsid w:val="007B279B"/>
    <w:rsid w:val="007B5410"/>
    <w:rsid w:val="007C3B70"/>
    <w:rsid w:val="007C3F16"/>
    <w:rsid w:val="007C42A3"/>
    <w:rsid w:val="007C626F"/>
    <w:rsid w:val="007D0566"/>
    <w:rsid w:val="007D27A2"/>
    <w:rsid w:val="007D3845"/>
    <w:rsid w:val="007D4E69"/>
    <w:rsid w:val="007D6B4F"/>
    <w:rsid w:val="007E67FC"/>
    <w:rsid w:val="007F2E7E"/>
    <w:rsid w:val="007F7284"/>
    <w:rsid w:val="0080005C"/>
    <w:rsid w:val="00801671"/>
    <w:rsid w:val="00802746"/>
    <w:rsid w:val="00803F06"/>
    <w:rsid w:val="00804880"/>
    <w:rsid w:val="00816EA5"/>
    <w:rsid w:val="00821F42"/>
    <w:rsid w:val="00824B35"/>
    <w:rsid w:val="00824E6E"/>
    <w:rsid w:val="00833D3D"/>
    <w:rsid w:val="00844664"/>
    <w:rsid w:val="008508E5"/>
    <w:rsid w:val="00852FC5"/>
    <w:rsid w:val="008546F9"/>
    <w:rsid w:val="00855A39"/>
    <w:rsid w:val="008578E6"/>
    <w:rsid w:val="00865217"/>
    <w:rsid w:val="00867E31"/>
    <w:rsid w:val="00870CB0"/>
    <w:rsid w:val="008721A8"/>
    <w:rsid w:val="00875FBB"/>
    <w:rsid w:val="00877596"/>
    <w:rsid w:val="0088279F"/>
    <w:rsid w:val="008837CB"/>
    <w:rsid w:val="00890B7C"/>
    <w:rsid w:val="0089529F"/>
    <w:rsid w:val="0089637E"/>
    <w:rsid w:val="008A1A61"/>
    <w:rsid w:val="008A3CDB"/>
    <w:rsid w:val="008A3E76"/>
    <w:rsid w:val="008A5111"/>
    <w:rsid w:val="008A7CFF"/>
    <w:rsid w:val="008B0822"/>
    <w:rsid w:val="008B0EAE"/>
    <w:rsid w:val="008B30F9"/>
    <w:rsid w:val="008B6D7E"/>
    <w:rsid w:val="008C3262"/>
    <w:rsid w:val="008C4A6E"/>
    <w:rsid w:val="008C58AB"/>
    <w:rsid w:val="008E2C56"/>
    <w:rsid w:val="008E55B4"/>
    <w:rsid w:val="008F3D36"/>
    <w:rsid w:val="008F50D0"/>
    <w:rsid w:val="008F5FA7"/>
    <w:rsid w:val="008F6894"/>
    <w:rsid w:val="008F73F0"/>
    <w:rsid w:val="008F7901"/>
    <w:rsid w:val="00904D83"/>
    <w:rsid w:val="00905B37"/>
    <w:rsid w:val="00905F07"/>
    <w:rsid w:val="00906578"/>
    <w:rsid w:val="00906A16"/>
    <w:rsid w:val="00907265"/>
    <w:rsid w:val="0091308A"/>
    <w:rsid w:val="00915CBC"/>
    <w:rsid w:val="00921D3F"/>
    <w:rsid w:val="00925ACB"/>
    <w:rsid w:val="00930BDE"/>
    <w:rsid w:val="009359EF"/>
    <w:rsid w:val="00940E97"/>
    <w:rsid w:val="00941FE4"/>
    <w:rsid w:val="009448BB"/>
    <w:rsid w:val="009476B1"/>
    <w:rsid w:val="009651AE"/>
    <w:rsid w:val="009668BE"/>
    <w:rsid w:val="00972CB5"/>
    <w:rsid w:val="0098793E"/>
    <w:rsid w:val="00991CE9"/>
    <w:rsid w:val="00994395"/>
    <w:rsid w:val="009950CD"/>
    <w:rsid w:val="009B5F3E"/>
    <w:rsid w:val="009B7589"/>
    <w:rsid w:val="009C07D8"/>
    <w:rsid w:val="009C419E"/>
    <w:rsid w:val="009D739F"/>
    <w:rsid w:val="009F4D7E"/>
    <w:rsid w:val="00A055D7"/>
    <w:rsid w:val="00A12B8D"/>
    <w:rsid w:val="00A15282"/>
    <w:rsid w:val="00A20868"/>
    <w:rsid w:val="00A25CD5"/>
    <w:rsid w:val="00A27191"/>
    <w:rsid w:val="00A300C6"/>
    <w:rsid w:val="00A35611"/>
    <w:rsid w:val="00A35BA2"/>
    <w:rsid w:val="00A37734"/>
    <w:rsid w:val="00A37BEE"/>
    <w:rsid w:val="00A54A1B"/>
    <w:rsid w:val="00A57C91"/>
    <w:rsid w:val="00A60586"/>
    <w:rsid w:val="00A64E02"/>
    <w:rsid w:val="00A65ED6"/>
    <w:rsid w:val="00A809ED"/>
    <w:rsid w:val="00A81A9F"/>
    <w:rsid w:val="00A82BD9"/>
    <w:rsid w:val="00A8544C"/>
    <w:rsid w:val="00A879B5"/>
    <w:rsid w:val="00A93124"/>
    <w:rsid w:val="00A938A2"/>
    <w:rsid w:val="00AA5B06"/>
    <w:rsid w:val="00AB073A"/>
    <w:rsid w:val="00AB1ED5"/>
    <w:rsid w:val="00AB7514"/>
    <w:rsid w:val="00AC0DE7"/>
    <w:rsid w:val="00AC558D"/>
    <w:rsid w:val="00AD518D"/>
    <w:rsid w:val="00AE0803"/>
    <w:rsid w:val="00AE4AEE"/>
    <w:rsid w:val="00AF1EB2"/>
    <w:rsid w:val="00AF1FD7"/>
    <w:rsid w:val="00AF44F4"/>
    <w:rsid w:val="00B0107A"/>
    <w:rsid w:val="00B023AA"/>
    <w:rsid w:val="00B025EB"/>
    <w:rsid w:val="00B036B2"/>
    <w:rsid w:val="00B0509A"/>
    <w:rsid w:val="00B06CCF"/>
    <w:rsid w:val="00B0755B"/>
    <w:rsid w:val="00B11E06"/>
    <w:rsid w:val="00B17DFC"/>
    <w:rsid w:val="00B23FA8"/>
    <w:rsid w:val="00B270FB"/>
    <w:rsid w:val="00B31D7B"/>
    <w:rsid w:val="00B44872"/>
    <w:rsid w:val="00B45A5D"/>
    <w:rsid w:val="00B45F73"/>
    <w:rsid w:val="00B47CDC"/>
    <w:rsid w:val="00B56A75"/>
    <w:rsid w:val="00B60B3A"/>
    <w:rsid w:val="00B62365"/>
    <w:rsid w:val="00B63F33"/>
    <w:rsid w:val="00B65221"/>
    <w:rsid w:val="00B8100B"/>
    <w:rsid w:val="00B82CC9"/>
    <w:rsid w:val="00B860A3"/>
    <w:rsid w:val="00B87DD9"/>
    <w:rsid w:val="00B934E1"/>
    <w:rsid w:val="00B93ECA"/>
    <w:rsid w:val="00B96B26"/>
    <w:rsid w:val="00BA14FC"/>
    <w:rsid w:val="00BA15B8"/>
    <w:rsid w:val="00BA3825"/>
    <w:rsid w:val="00BA67FC"/>
    <w:rsid w:val="00BB603D"/>
    <w:rsid w:val="00BB6750"/>
    <w:rsid w:val="00BC1173"/>
    <w:rsid w:val="00BC642A"/>
    <w:rsid w:val="00BD4D7E"/>
    <w:rsid w:val="00BE5E8B"/>
    <w:rsid w:val="00BE6635"/>
    <w:rsid w:val="00BF371A"/>
    <w:rsid w:val="00C028BF"/>
    <w:rsid w:val="00C053AD"/>
    <w:rsid w:val="00C0691E"/>
    <w:rsid w:val="00C0760A"/>
    <w:rsid w:val="00C2015A"/>
    <w:rsid w:val="00C20FF5"/>
    <w:rsid w:val="00C27ADB"/>
    <w:rsid w:val="00C30680"/>
    <w:rsid w:val="00C35830"/>
    <w:rsid w:val="00C36B52"/>
    <w:rsid w:val="00C41933"/>
    <w:rsid w:val="00C42459"/>
    <w:rsid w:val="00C45702"/>
    <w:rsid w:val="00C5793E"/>
    <w:rsid w:val="00C716BC"/>
    <w:rsid w:val="00C73992"/>
    <w:rsid w:val="00C8317E"/>
    <w:rsid w:val="00C87E92"/>
    <w:rsid w:val="00C90B18"/>
    <w:rsid w:val="00C93158"/>
    <w:rsid w:val="00CA1A90"/>
    <w:rsid w:val="00CA36E9"/>
    <w:rsid w:val="00CB1830"/>
    <w:rsid w:val="00CB2A00"/>
    <w:rsid w:val="00CC0CAC"/>
    <w:rsid w:val="00CD6507"/>
    <w:rsid w:val="00CE1CBF"/>
    <w:rsid w:val="00CE5EBD"/>
    <w:rsid w:val="00CF2EF8"/>
    <w:rsid w:val="00D06FB1"/>
    <w:rsid w:val="00D07D46"/>
    <w:rsid w:val="00D107C1"/>
    <w:rsid w:val="00D14B01"/>
    <w:rsid w:val="00D22D3E"/>
    <w:rsid w:val="00D26FC4"/>
    <w:rsid w:val="00D37D33"/>
    <w:rsid w:val="00D47694"/>
    <w:rsid w:val="00D50C93"/>
    <w:rsid w:val="00D5162A"/>
    <w:rsid w:val="00D569A5"/>
    <w:rsid w:val="00D60525"/>
    <w:rsid w:val="00D62AD0"/>
    <w:rsid w:val="00D65DDD"/>
    <w:rsid w:val="00D712CF"/>
    <w:rsid w:val="00D717DD"/>
    <w:rsid w:val="00D8056B"/>
    <w:rsid w:val="00D81FC4"/>
    <w:rsid w:val="00D82991"/>
    <w:rsid w:val="00D83926"/>
    <w:rsid w:val="00D847CE"/>
    <w:rsid w:val="00D92E37"/>
    <w:rsid w:val="00D94FB2"/>
    <w:rsid w:val="00D95514"/>
    <w:rsid w:val="00DA16C9"/>
    <w:rsid w:val="00DA37DD"/>
    <w:rsid w:val="00DA3C67"/>
    <w:rsid w:val="00DA6222"/>
    <w:rsid w:val="00DB1B7F"/>
    <w:rsid w:val="00DB5071"/>
    <w:rsid w:val="00DC0374"/>
    <w:rsid w:val="00DC1ED3"/>
    <w:rsid w:val="00DC2DB6"/>
    <w:rsid w:val="00DC677E"/>
    <w:rsid w:val="00DC6C5A"/>
    <w:rsid w:val="00DD0500"/>
    <w:rsid w:val="00DD6E55"/>
    <w:rsid w:val="00DE1235"/>
    <w:rsid w:val="00DE1CD9"/>
    <w:rsid w:val="00DE2F49"/>
    <w:rsid w:val="00DF32AD"/>
    <w:rsid w:val="00DF5804"/>
    <w:rsid w:val="00E00B4C"/>
    <w:rsid w:val="00E12C98"/>
    <w:rsid w:val="00E138B7"/>
    <w:rsid w:val="00E15A10"/>
    <w:rsid w:val="00E32A7F"/>
    <w:rsid w:val="00E35011"/>
    <w:rsid w:val="00E35D42"/>
    <w:rsid w:val="00E3770E"/>
    <w:rsid w:val="00E43EAB"/>
    <w:rsid w:val="00E477AA"/>
    <w:rsid w:val="00E50530"/>
    <w:rsid w:val="00E54DE8"/>
    <w:rsid w:val="00E55D02"/>
    <w:rsid w:val="00E56D6A"/>
    <w:rsid w:val="00E650DA"/>
    <w:rsid w:val="00E65504"/>
    <w:rsid w:val="00E6779B"/>
    <w:rsid w:val="00E67ABF"/>
    <w:rsid w:val="00E70B64"/>
    <w:rsid w:val="00E70C47"/>
    <w:rsid w:val="00E75491"/>
    <w:rsid w:val="00E86703"/>
    <w:rsid w:val="00E91D6D"/>
    <w:rsid w:val="00E91D93"/>
    <w:rsid w:val="00E91E76"/>
    <w:rsid w:val="00E97F27"/>
    <w:rsid w:val="00EA1DC5"/>
    <w:rsid w:val="00EA3C95"/>
    <w:rsid w:val="00EA7071"/>
    <w:rsid w:val="00EB18D5"/>
    <w:rsid w:val="00EB1C81"/>
    <w:rsid w:val="00EB2579"/>
    <w:rsid w:val="00EB2F85"/>
    <w:rsid w:val="00EB3C7E"/>
    <w:rsid w:val="00EB5920"/>
    <w:rsid w:val="00EB7A70"/>
    <w:rsid w:val="00EC333C"/>
    <w:rsid w:val="00EC4B70"/>
    <w:rsid w:val="00EC607A"/>
    <w:rsid w:val="00EC6477"/>
    <w:rsid w:val="00ED775F"/>
    <w:rsid w:val="00EE1C08"/>
    <w:rsid w:val="00EE45C6"/>
    <w:rsid w:val="00EE77C6"/>
    <w:rsid w:val="00EF050F"/>
    <w:rsid w:val="00EF1DAB"/>
    <w:rsid w:val="00EF38F4"/>
    <w:rsid w:val="00F068DE"/>
    <w:rsid w:val="00F11872"/>
    <w:rsid w:val="00F172BA"/>
    <w:rsid w:val="00F21C40"/>
    <w:rsid w:val="00F232CB"/>
    <w:rsid w:val="00F25D74"/>
    <w:rsid w:val="00F27BCD"/>
    <w:rsid w:val="00F27EE9"/>
    <w:rsid w:val="00F328B4"/>
    <w:rsid w:val="00F32EE7"/>
    <w:rsid w:val="00F46536"/>
    <w:rsid w:val="00F52695"/>
    <w:rsid w:val="00F52E74"/>
    <w:rsid w:val="00F539E6"/>
    <w:rsid w:val="00F641E9"/>
    <w:rsid w:val="00F73917"/>
    <w:rsid w:val="00F75299"/>
    <w:rsid w:val="00F75CBC"/>
    <w:rsid w:val="00F7662A"/>
    <w:rsid w:val="00F77C07"/>
    <w:rsid w:val="00F87415"/>
    <w:rsid w:val="00FA0377"/>
    <w:rsid w:val="00FA03CC"/>
    <w:rsid w:val="00FA33FD"/>
    <w:rsid w:val="00FA6549"/>
    <w:rsid w:val="00FB31F8"/>
    <w:rsid w:val="00FB388B"/>
    <w:rsid w:val="00FB7F1F"/>
    <w:rsid w:val="00FC64BE"/>
    <w:rsid w:val="00FD3F82"/>
    <w:rsid w:val="00FE307A"/>
    <w:rsid w:val="00FE6307"/>
    <w:rsid w:val="00FE73B9"/>
    <w:rsid w:val="00FF1C5C"/>
    <w:rsid w:val="00FF3B75"/>
    <w:rsid w:val="00FF41F9"/>
    <w:rsid w:val="00FF4CB1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57C3"/>
  <w15:chartTrackingRefBased/>
  <w15:docId w15:val="{7D1522D5-4E57-48A2-BF64-B3DAF1F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D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D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76ED"/>
  </w:style>
  <w:style w:type="paragraph" w:styleId="a8">
    <w:name w:val="footer"/>
    <w:basedOn w:val="a"/>
    <w:link w:val="a9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76ED"/>
  </w:style>
  <w:style w:type="paragraph" w:styleId="aa">
    <w:name w:val="Balloon Text"/>
    <w:basedOn w:val="a"/>
    <w:link w:val="ab"/>
    <w:uiPriority w:val="99"/>
    <w:semiHidden/>
    <w:unhideWhenUsed/>
    <w:rsid w:val="007D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056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9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prf.ru/zaymy/proekty-razvitiya/" TargetMode="External"/><Relationship Id="rId13" Type="http://schemas.openxmlformats.org/officeDocument/2006/relationships/hyperlink" Target="https://frprf.ru/zaymy/lizing/" TargetMode="External"/><Relationship Id="rId18" Type="http://schemas.openxmlformats.org/officeDocument/2006/relationships/hyperlink" Target="https://gisp.gov.ru/support-measures/list/12446974/" TargetMode="External"/><Relationship Id="rId26" Type="http://schemas.openxmlformats.org/officeDocument/2006/relationships/hyperlink" Target="https://inno-sc.ru/grant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sp.gov.ru/nmp/measure/6711887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&#1087;&#1088;&#1086;&#1080;&#1079;&#1074;&#1086;&#1076;&#1080;&#1090;&#1077;&#1083;&#1100;&#1085;&#1086;&#1089;&#1090;&#1100;.&#1088;&#1092;/projectmembers/financial_support/" TargetMode="External"/><Relationship Id="rId17" Type="http://schemas.openxmlformats.org/officeDocument/2006/relationships/hyperlink" Target="https://gisp.gov.ru/support-measures/list/10902608/" TargetMode="External"/><Relationship Id="rId25" Type="http://schemas.openxmlformats.org/officeDocument/2006/relationships/hyperlink" Target="http://government.ru/news/50346/" TargetMode="External"/><Relationship Id="rId33" Type="http://schemas.openxmlformats.org/officeDocument/2006/relationships/hyperlink" Target="https://&#1101;&#1092;&#1092;&#1077;&#1082;&#1090;&#1080;&#1074;&#1085;&#1086;&#1089;&#1090;&#110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p.gov.ru/support-measures/list/12448166/" TargetMode="External"/><Relationship Id="rId20" Type="http://schemas.openxmlformats.org/officeDocument/2006/relationships/hyperlink" Target="https://gisp.gov.ru/support-measures/list/12447429/" TargetMode="External"/><Relationship Id="rId29" Type="http://schemas.openxmlformats.org/officeDocument/2006/relationships/hyperlink" Target="https://&#1088;&#1092;&#1088;&#1080;&#1090;.&#1088;&#1092;/support-measure/grants/grant-na-razrabotku-otechestvennykh-it-resheni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prf.ru/zaymy-regfondy/proizvoditelnost-truda-s-rfrp/" TargetMode="External"/><Relationship Id="rId24" Type="http://schemas.openxmlformats.org/officeDocument/2006/relationships/hyperlink" Target="https://invest.economy.gov.ru/fabrika-proektnogo-finansirovaniya" TargetMode="External"/><Relationship Id="rId32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prf.ru/navigator-gospodderzhky/kip/" TargetMode="External"/><Relationship Id="rId23" Type="http://schemas.openxmlformats.org/officeDocument/2006/relationships/hyperlink" Target="https://&#1074;&#1101;&#1073;.&#1088;&#1092;/biznesu/fabrika-proektnogo-finansirovaniya/" TargetMode="External"/><Relationship Id="rId28" Type="http://schemas.openxmlformats.org/officeDocument/2006/relationships/hyperlink" Target="https://gisp.gov.ru/support-measures/list/9935812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rprf.ru/zaymy/proizvoditelnost-truda/" TargetMode="External"/><Relationship Id="rId19" Type="http://schemas.openxmlformats.org/officeDocument/2006/relationships/hyperlink" Target="https://gisp.gov.ru/support-measures/list/10963797/" TargetMode="External"/><Relationship Id="rId31" Type="http://schemas.openxmlformats.org/officeDocument/2006/relationships/hyperlink" Target="https://&#1088;&#1092;&#1088;&#1080;&#1090;.&#1088;&#1092;/support-measure/grants/grant-na-vnedrenie-rossiiskii-it-reshe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prf.ru/zaymy-regfondy/proekty-razvitiya-s-rfrp/" TargetMode="External"/><Relationship Id="rId14" Type="http://schemas.openxmlformats.org/officeDocument/2006/relationships/hyperlink" Target="https://frprf.ru/zaymy-regfondy/proekty-lesnoy-promyshlennosti-s-rfrp/" TargetMode="External"/><Relationship Id="rId22" Type="http://schemas.openxmlformats.org/officeDocument/2006/relationships/hyperlink" Target="https://gisp.gov.ru/support-measures/list/10136388/" TargetMode="External"/><Relationship Id="rId27" Type="http://schemas.openxmlformats.org/officeDocument/2006/relationships/hyperlink" Target="https://www.exportcenter.ru/services/spetsialnye-programmy-po-podderzhke-eksporta/gospodderzhka-niokr-i-omologatsiya/" TargetMode="External"/><Relationship Id="rId30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EEBD-8BDC-412D-AA29-EADE1F49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Гайнова Регина Асхатовна</dc:creator>
  <cp:keywords/>
  <dc:description/>
  <cp:lastModifiedBy>Гайнова Регина Асхатовна</cp:lastModifiedBy>
  <cp:revision>56</cp:revision>
  <cp:lastPrinted>2024-04-02T13:41:00Z</cp:lastPrinted>
  <dcterms:created xsi:type="dcterms:W3CDTF">2024-04-02T05:57:00Z</dcterms:created>
  <dcterms:modified xsi:type="dcterms:W3CDTF">2024-04-03T14:10:00Z</dcterms:modified>
</cp:coreProperties>
</file>